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167/09-320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доб. 1137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противотаранного шлагбаума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Республика Саха (Якутия), г. Якутск, п. Большая Марха, Маганский тракт 2 км., дом 2А, склад ПАО «ЯТЭК».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2 666 666,67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606C9C" w:rsidP="00560ECF">
            <w:pPr>
              <w:pStyle w:val="Tabletext"/>
              <w:rPr>
                <w:i/>
                <w:szCs w:val="20"/>
              </w:rPr>
            </w:pPr>
            <w:r w:rsidRPr="00606C9C">
              <w:rPr>
                <w:szCs w:val="20"/>
              </w:rPr>
              <w:t>https://www.sberbank-ast.ru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25.08.2020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03.09.2020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B021B1" w:rsidRDefault="00606C9C" w:rsidP="00560ECF">
            <w:pPr>
              <w:pStyle w:val="Tabletext"/>
            </w:pPr>
            <w:r w:rsidRPr="00606C9C">
              <w:rPr>
                <w:szCs w:val="20"/>
              </w:rPr>
              <w:t>https://www.sberbank-ast.ru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09.09.2020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11.09.2020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18.09.2020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BB21C8">
              <w:rPr>
                <w:bCs/>
                <w:noProof/>
                <w:sz w:val="20"/>
                <w:szCs w:val="20"/>
              </w:rPr>
              <w:t>18</w:t>
            </w:r>
            <w:bookmarkStart w:id="15" w:name="_GoBack"/>
            <w:bookmarkEnd w:id="15"/>
            <w:r w:rsidRPr="00FA394D">
              <w:rPr>
                <w:bCs/>
                <w:noProof/>
                <w:sz w:val="20"/>
                <w:szCs w:val="20"/>
              </w:rPr>
              <w:t>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133 333,33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="00606C9C" w:rsidRPr="00606C9C">
              <w:rPr>
                <w:sz w:val="20"/>
                <w:szCs w:val="20"/>
              </w:rPr>
              <w:t xml:space="preserve"> https://www.sberbank-ast.ru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85E" w:rsidRDefault="00C4085E" w:rsidP="00A07D80">
      <w:r>
        <w:separator/>
      </w:r>
    </w:p>
  </w:endnote>
  <w:endnote w:type="continuationSeparator" w:id="0">
    <w:p w:rsidR="00C4085E" w:rsidRDefault="00C4085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85E" w:rsidRDefault="00C4085E" w:rsidP="00A07D80">
      <w:r>
        <w:separator/>
      </w:r>
    </w:p>
  </w:footnote>
  <w:footnote w:type="continuationSeparator" w:id="0">
    <w:p w:rsidR="00C4085E" w:rsidRDefault="00C4085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06C9C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BB21C8"/>
    <w:rsid w:val="00C4085E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56</cp:revision>
  <dcterms:created xsi:type="dcterms:W3CDTF">2012-09-04T03:15:00Z</dcterms:created>
  <dcterms:modified xsi:type="dcterms:W3CDTF">2020-08-25T07:26:00Z</dcterms:modified>
</cp:coreProperties>
</file>